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480" w:rsidRDefault="002B2480"/>
    <w:p w:rsidR="00F4782A" w:rsidRDefault="00F4782A"/>
    <w:tbl>
      <w:tblPr>
        <w:tblStyle w:val="TableGrid"/>
        <w:tblW w:w="0" w:type="auto"/>
        <w:tblLook w:val="04A0"/>
      </w:tblPr>
      <w:tblGrid>
        <w:gridCol w:w="1818"/>
        <w:gridCol w:w="7758"/>
      </w:tblGrid>
      <w:tr w:rsidR="00F4782A" w:rsidTr="00F4782A">
        <w:tc>
          <w:tcPr>
            <w:tcW w:w="1818" w:type="dxa"/>
          </w:tcPr>
          <w:p w:rsidR="00F4782A" w:rsidRPr="00252053" w:rsidRDefault="00F4782A">
            <w:pPr>
              <w:rPr>
                <w:b/>
              </w:rPr>
            </w:pPr>
            <w:r w:rsidRPr="00252053">
              <w:rPr>
                <w:b/>
              </w:rPr>
              <w:t>API – login</w:t>
            </w:r>
          </w:p>
        </w:tc>
        <w:tc>
          <w:tcPr>
            <w:tcW w:w="7758" w:type="dxa"/>
          </w:tcPr>
          <w:p w:rsidR="00F4782A" w:rsidRDefault="00E104B1">
            <w:hyperlink r:id="rId6" w:history="1">
              <w:r w:rsidR="006A061E" w:rsidRPr="003F7EC7">
                <w:rPr>
                  <w:rStyle w:val="Hyperlink"/>
                </w:rPr>
                <w:t>http://localhost:8000/api/login</w:t>
              </w:r>
            </w:hyperlink>
          </w:p>
        </w:tc>
      </w:tr>
      <w:tr w:rsidR="00F4782A" w:rsidTr="00F4782A">
        <w:tc>
          <w:tcPr>
            <w:tcW w:w="1818" w:type="dxa"/>
          </w:tcPr>
          <w:p w:rsidR="00F4782A" w:rsidRDefault="00252053">
            <w:r>
              <w:t>Method</w:t>
            </w:r>
          </w:p>
        </w:tc>
        <w:tc>
          <w:tcPr>
            <w:tcW w:w="7758" w:type="dxa"/>
          </w:tcPr>
          <w:p w:rsidR="00F4782A" w:rsidRDefault="00252053">
            <w:r>
              <w:t>POST</w:t>
            </w:r>
          </w:p>
        </w:tc>
      </w:tr>
      <w:tr w:rsidR="006A061E" w:rsidTr="00F4782A">
        <w:tc>
          <w:tcPr>
            <w:tcW w:w="1818" w:type="dxa"/>
          </w:tcPr>
          <w:p w:rsidR="006A061E" w:rsidRDefault="006A061E">
            <w:r>
              <w:t>API</w:t>
            </w:r>
          </w:p>
        </w:tc>
        <w:tc>
          <w:tcPr>
            <w:tcW w:w="7758" w:type="dxa"/>
          </w:tcPr>
          <w:p w:rsidR="006A061E" w:rsidRDefault="006A061E">
            <w:r>
              <w:t>Public API</w:t>
            </w:r>
          </w:p>
        </w:tc>
      </w:tr>
      <w:tr w:rsidR="00B43CDF" w:rsidTr="00F4782A">
        <w:tc>
          <w:tcPr>
            <w:tcW w:w="1818" w:type="dxa"/>
          </w:tcPr>
          <w:p w:rsidR="00B43CDF" w:rsidRDefault="00B43CDF">
            <w:r>
              <w:t>Params</w:t>
            </w:r>
          </w:p>
        </w:tc>
        <w:tc>
          <w:tcPr>
            <w:tcW w:w="7758" w:type="dxa"/>
          </w:tcPr>
          <w:p w:rsidR="00B43CDF" w:rsidRDefault="00D10D45">
            <w:r>
              <w:t>email</w:t>
            </w:r>
          </w:p>
          <w:p w:rsidR="00D10D45" w:rsidRDefault="00D10D45">
            <w:r>
              <w:t>password</w:t>
            </w:r>
          </w:p>
          <w:p w:rsidR="00D10D45" w:rsidRDefault="00D10D45">
            <w:r>
              <w:t>confirm_password</w:t>
            </w:r>
          </w:p>
        </w:tc>
      </w:tr>
    </w:tbl>
    <w:p w:rsidR="00F4782A" w:rsidRDefault="00F4782A"/>
    <w:p w:rsidR="00F4782A" w:rsidRDefault="00B43CDF">
      <w:r>
        <w:rPr>
          <w:noProof/>
        </w:rPr>
        <w:drawing>
          <wp:inline distT="0" distB="0" distL="0" distR="0">
            <wp:extent cx="6248400" cy="31654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p w:rsidR="006A061E" w:rsidRDefault="006A061E"/>
    <w:tbl>
      <w:tblPr>
        <w:tblStyle w:val="TableGrid"/>
        <w:tblW w:w="0" w:type="auto"/>
        <w:tblLook w:val="04A0"/>
      </w:tblPr>
      <w:tblGrid>
        <w:gridCol w:w="1818"/>
        <w:gridCol w:w="7758"/>
      </w:tblGrid>
      <w:tr w:rsidR="00B43CDF" w:rsidTr="00BE539D">
        <w:tc>
          <w:tcPr>
            <w:tcW w:w="1818" w:type="dxa"/>
          </w:tcPr>
          <w:p w:rsidR="00B43CDF" w:rsidRPr="00252053" w:rsidRDefault="00B43CDF" w:rsidP="00BE539D">
            <w:pPr>
              <w:rPr>
                <w:b/>
              </w:rPr>
            </w:pPr>
            <w:r w:rsidRPr="00252053">
              <w:rPr>
                <w:b/>
              </w:rPr>
              <w:t xml:space="preserve">API – </w:t>
            </w:r>
            <w:r>
              <w:rPr>
                <w:b/>
              </w:rPr>
              <w:t>register</w:t>
            </w:r>
          </w:p>
        </w:tc>
        <w:tc>
          <w:tcPr>
            <w:tcW w:w="7758" w:type="dxa"/>
          </w:tcPr>
          <w:p w:rsidR="00B43CDF" w:rsidRDefault="00B43CDF" w:rsidP="00BE539D">
            <w:r w:rsidRPr="00B43CDF">
              <w:t>http://localhost:8000/api/</w:t>
            </w:r>
            <w:r>
              <w:t>register</w:t>
            </w:r>
          </w:p>
        </w:tc>
      </w:tr>
      <w:tr w:rsidR="00B43CDF" w:rsidTr="00BE539D">
        <w:tc>
          <w:tcPr>
            <w:tcW w:w="1818" w:type="dxa"/>
          </w:tcPr>
          <w:p w:rsidR="00B43CDF" w:rsidRDefault="00B43CDF" w:rsidP="00BE539D">
            <w:r>
              <w:t>Method</w:t>
            </w:r>
          </w:p>
        </w:tc>
        <w:tc>
          <w:tcPr>
            <w:tcW w:w="7758" w:type="dxa"/>
          </w:tcPr>
          <w:p w:rsidR="00B43CDF" w:rsidRDefault="00B43CDF" w:rsidP="00BE539D">
            <w:r>
              <w:t>POST</w:t>
            </w:r>
          </w:p>
        </w:tc>
      </w:tr>
      <w:tr w:rsidR="00B43CDF" w:rsidTr="00BE539D">
        <w:tc>
          <w:tcPr>
            <w:tcW w:w="1818" w:type="dxa"/>
          </w:tcPr>
          <w:p w:rsidR="00B43CDF" w:rsidRDefault="00B43CDF" w:rsidP="00BE539D">
            <w:r>
              <w:t>API</w:t>
            </w:r>
          </w:p>
        </w:tc>
        <w:tc>
          <w:tcPr>
            <w:tcW w:w="7758" w:type="dxa"/>
          </w:tcPr>
          <w:p w:rsidR="00B43CDF" w:rsidRDefault="00B43CDF" w:rsidP="00BE539D">
            <w:r>
              <w:t>Public API</w:t>
            </w:r>
          </w:p>
        </w:tc>
      </w:tr>
      <w:tr w:rsidR="00D10D45" w:rsidTr="00BE539D">
        <w:tc>
          <w:tcPr>
            <w:tcW w:w="1818" w:type="dxa"/>
          </w:tcPr>
          <w:p w:rsidR="00D10D45" w:rsidRDefault="00D10D45" w:rsidP="00BE539D">
            <w:r>
              <w:t>Param</w:t>
            </w:r>
          </w:p>
        </w:tc>
        <w:tc>
          <w:tcPr>
            <w:tcW w:w="7758" w:type="dxa"/>
          </w:tcPr>
          <w:p w:rsidR="00D10D45" w:rsidRDefault="00D10D45" w:rsidP="00BE539D">
            <w:r>
              <w:t xml:space="preserve">name </w:t>
            </w:r>
          </w:p>
          <w:p w:rsidR="00D10D45" w:rsidRDefault="00D10D45" w:rsidP="00BE539D">
            <w:r>
              <w:t>email</w:t>
            </w:r>
          </w:p>
          <w:p w:rsidR="00D10D45" w:rsidRDefault="00D10D45" w:rsidP="00BE539D">
            <w:r>
              <w:t>password</w:t>
            </w:r>
          </w:p>
          <w:p w:rsidR="00D10D45" w:rsidRDefault="00D10D45" w:rsidP="00BE539D">
            <w:r>
              <w:t>password_confirmation</w:t>
            </w:r>
          </w:p>
        </w:tc>
      </w:tr>
      <w:tr w:rsidR="00D10D45" w:rsidTr="00BE539D">
        <w:tc>
          <w:tcPr>
            <w:tcW w:w="1818" w:type="dxa"/>
          </w:tcPr>
          <w:p w:rsidR="00D10D45" w:rsidRDefault="00D10D45" w:rsidP="00BE539D"/>
        </w:tc>
        <w:tc>
          <w:tcPr>
            <w:tcW w:w="7758" w:type="dxa"/>
          </w:tcPr>
          <w:p w:rsidR="00D10D45" w:rsidRDefault="00D10D45" w:rsidP="00BE539D"/>
        </w:tc>
      </w:tr>
    </w:tbl>
    <w:p w:rsidR="006A061E" w:rsidRDefault="006A061E"/>
    <w:p w:rsidR="006A061E" w:rsidRDefault="00B43CDF">
      <w:r>
        <w:rPr>
          <w:noProof/>
        </w:rPr>
        <w:drawing>
          <wp:inline distT="0" distB="0" distL="0" distR="0">
            <wp:extent cx="5943600" cy="3178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1E" w:rsidRDefault="006A061E"/>
    <w:p w:rsidR="006A061E" w:rsidRDefault="006A061E"/>
    <w:p w:rsidR="006A061E" w:rsidRDefault="006A061E"/>
    <w:p w:rsidR="00F30EA9" w:rsidRDefault="00F30EA9"/>
    <w:p w:rsidR="006A061E" w:rsidRDefault="006A061E"/>
    <w:p w:rsidR="006A061E" w:rsidRDefault="006A061E"/>
    <w:p w:rsidR="006A061E" w:rsidRDefault="006A061E"/>
    <w:p w:rsidR="006A061E" w:rsidRDefault="006A061E"/>
    <w:tbl>
      <w:tblPr>
        <w:tblStyle w:val="TableGrid"/>
        <w:tblW w:w="0" w:type="auto"/>
        <w:tblLook w:val="04A0"/>
      </w:tblPr>
      <w:tblGrid>
        <w:gridCol w:w="1818"/>
        <w:gridCol w:w="7758"/>
      </w:tblGrid>
      <w:tr w:rsidR="008F6282" w:rsidTr="00BE539D">
        <w:tc>
          <w:tcPr>
            <w:tcW w:w="1818" w:type="dxa"/>
          </w:tcPr>
          <w:p w:rsidR="008F6282" w:rsidRPr="00252053" w:rsidRDefault="008F6282" w:rsidP="00BE539D">
            <w:pPr>
              <w:rPr>
                <w:b/>
              </w:rPr>
            </w:pPr>
            <w:r w:rsidRPr="00252053">
              <w:rPr>
                <w:b/>
              </w:rPr>
              <w:lastRenderedPageBreak/>
              <w:t xml:space="preserve">API – </w:t>
            </w:r>
            <w:r>
              <w:rPr>
                <w:b/>
              </w:rPr>
              <w:t>logout</w:t>
            </w:r>
          </w:p>
        </w:tc>
        <w:tc>
          <w:tcPr>
            <w:tcW w:w="7758" w:type="dxa"/>
          </w:tcPr>
          <w:p w:rsidR="008F6282" w:rsidRPr="008F6282" w:rsidRDefault="008F6282" w:rsidP="00BE539D">
            <w:pPr>
              <w:rPr>
                <w:b/>
              </w:rPr>
            </w:pPr>
            <w:r w:rsidRPr="008F6282">
              <w:rPr>
                <w:b/>
              </w:rPr>
              <w:t>http://localhost:8000/api/logout</w:t>
            </w:r>
          </w:p>
        </w:tc>
      </w:tr>
      <w:tr w:rsidR="008F6282" w:rsidTr="00BE539D">
        <w:tc>
          <w:tcPr>
            <w:tcW w:w="1818" w:type="dxa"/>
          </w:tcPr>
          <w:p w:rsidR="008F6282" w:rsidRDefault="008F6282" w:rsidP="00BE539D">
            <w:r>
              <w:t>Method</w:t>
            </w:r>
          </w:p>
        </w:tc>
        <w:tc>
          <w:tcPr>
            <w:tcW w:w="7758" w:type="dxa"/>
          </w:tcPr>
          <w:p w:rsidR="008F6282" w:rsidRDefault="008F6282" w:rsidP="00BE539D">
            <w:r>
              <w:t>POST</w:t>
            </w:r>
          </w:p>
        </w:tc>
      </w:tr>
      <w:tr w:rsidR="008F6282" w:rsidTr="00BE539D">
        <w:tc>
          <w:tcPr>
            <w:tcW w:w="1818" w:type="dxa"/>
          </w:tcPr>
          <w:p w:rsidR="008F6282" w:rsidRDefault="008F6282" w:rsidP="00BE539D">
            <w:r>
              <w:t>API</w:t>
            </w:r>
          </w:p>
        </w:tc>
        <w:tc>
          <w:tcPr>
            <w:tcW w:w="7758" w:type="dxa"/>
          </w:tcPr>
          <w:p w:rsidR="008F6282" w:rsidRDefault="008F6282" w:rsidP="00BE539D">
            <w:r>
              <w:t>Private API (token required)</w:t>
            </w:r>
          </w:p>
        </w:tc>
      </w:tr>
      <w:tr w:rsidR="008F6282" w:rsidTr="00BE539D">
        <w:tc>
          <w:tcPr>
            <w:tcW w:w="1818" w:type="dxa"/>
          </w:tcPr>
          <w:p w:rsidR="008F6282" w:rsidRDefault="008F6282" w:rsidP="00BE539D">
            <w:r>
              <w:t>Headers</w:t>
            </w:r>
          </w:p>
        </w:tc>
        <w:tc>
          <w:tcPr>
            <w:tcW w:w="7758" w:type="dxa"/>
          </w:tcPr>
          <w:p w:rsidR="008F6282" w:rsidRDefault="008F6282" w:rsidP="00BE539D">
            <w:r w:rsidRPr="008F6282">
              <w:t>Authorization</w:t>
            </w:r>
            <w:r>
              <w:t xml:space="preserve">  Bearer &lt;&lt;token&gt;&gt;</w:t>
            </w:r>
          </w:p>
        </w:tc>
      </w:tr>
      <w:tr w:rsidR="008F6282" w:rsidTr="00BE539D">
        <w:tc>
          <w:tcPr>
            <w:tcW w:w="1818" w:type="dxa"/>
          </w:tcPr>
          <w:p w:rsidR="008F6282" w:rsidRDefault="008F6282" w:rsidP="00BE539D"/>
        </w:tc>
        <w:tc>
          <w:tcPr>
            <w:tcW w:w="7758" w:type="dxa"/>
          </w:tcPr>
          <w:p w:rsidR="008F6282" w:rsidRDefault="008F6282" w:rsidP="00BE539D"/>
        </w:tc>
      </w:tr>
    </w:tbl>
    <w:p w:rsidR="008F6282" w:rsidRDefault="008F6282">
      <w:r>
        <w:rPr>
          <w:noProof/>
        </w:rPr>
        <w:drawing>
          <wp:inline distT="0" distB="0" distL="0" distR="0">
            <wp:extent cx="5943600" cy="31591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B" w:rsidRDefault="004B298B"/>
    <w:p w:rsidR="004B298B" w:rsidRDefault="00022CD3">
      <w:r>
        <w:rPr>
          <w:noProof/>
        </w:rPr>
        <w:drawing>
          <wp:inline distT="0" distB="0" distL="0" distR="0">
            <wp:extent cx="5943600" cy="31591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B" w:rsidRDefault="00022CD3">
      <w:r>
        <w:t>If token is wrong we get Unauthenticated message</w:t>
      </w:r>
    </w:p>
    <w:tbl>
      <w:tblPr>
        <w:tblStyle w:val="TableGrid"/>
        <w:tblW w:w="0" w:type="auto"/>
        <w:tblLook w:val="04A0"/>
      </w:tblPr>
      <w:tblGrid>
        <w:gridCol w:w="1818"/>
        <w:gridCol w:w="7758"/>
      </w:tblGrid>
      <w:tr w:rsidR="00CB335F" w:rsidTr="00041A11">
        <w:tc>
          <w:tcPr>
            <w:tcW w:w="1818" w:type="dxa"/>
          </w:tcPr>
          <w:p w:rsidR="00CB335F" w:rsidRPr="00252053" w:rsidRDefault="00CB335F" w:rsidP="00041A11">
            <w:pPr>
              <w:rPr>
                <w:b/>
              </w:rPr>
            </w:pPr>
            <w:r w:rsidRPr="00252053">
              <w:rPr>
                <w:b/>
              </w:rPr>
              <w:lastRenderedPageBreak/>
              <w:t xml:space="preserve">API – </w:t>
            </w:r>
            <w:r>
              <w:rPr>
                <w:b/>
              </w:rPr>
              <w:t>user</w:t>
            </w:r>
          </w:p>
        </w:tc>
        <w:tc>
          <w:tcPr>
            <w:tcW w:w="7758" w:type="dxa"/>
          </w:tcPr>
          <w:p w:rsidR="00CB335F" w:rsidRPr="008F6282" w:rsidRDefault="00CB335F" w:rsidP="00041A11">
            <w:pPr>
              <w:rPr>
                <w:b/>
              </w:rPr>
            </w:pPr>
            <w:r w:rsidRPr="008F6282">
              <w:rPr>
                <w:b/>
              </w:rPr>
              <w:t>http://localhost:8000/api/</w:t>
            </w:r>
            <w:r>
              <w:rPr>
                <w:b/>
              </w:rPr>
              <w:t>user</w:t>
            </w:r>
          </w:p>
        </w:tc>
      </w:tr>
      <w:tr w:rsidR="00CB335F" w:rsidTr="00041A11">
        <w:tc>
          <w:tcPr>
            <w:tcW w:w="1818" w:type="dxa"/>
          </w:tcPr>
          <w:p w:rsidR="00CB335F" w:rsidRDefault="00CB335F" w:rsidP="00041A11">
            <w:r>
              <w:t>Method</w:t>
            </w:r>
          </w:p>
        </w:tc>
        <w:tc>
          <w:tcPr>
            <w:tcW w:w="7758" w:type="dxa"/>
          </w:tcPr>
          <w:p w:rsidR="00CB335F" w:rsidRDefault="00CB335F" w:rsidP="00041A11">
            <w:r>
              <w:t>GET</w:t>
            </w:r>
          </w:p>
        </w:tc>
      </w:tr>
      <w:tr w:rsidR="00CB335F" w:rsidTr="00041A11">
        <w:tc>
          <w:tcPr>
            <w:tcW w:w="1818" w:type="dxa"/>
          </w:tcPr>
          <w:p w:rsidR="00CB335F" w:rsidRDefault="00CB335F" w:rsidP="00041A11">
            <w:r>
              <w:t>API</w:t>
            </w:r>
          </w:p>
        </w:tc>
        <w:tc>
          <w:tcPr>
            <w:tcW w:w="7758" w:type="dxa"/>
          </w:tcPr>
          <w:p w:rsidR="00CB335F" w:rsidRDefault="00CB335F" w:rsidP="00041A11">
            <w:r>
              <w:t>Private API (token required)</w:t>
            </w:r>
          </w:p>
        </w:tc>
      </w:tr>
      <w:tr w:rsidR="00CB335F" w:rsidTr="00041A11">
        <w:tc>
          <w:tcPr>
            <w:tcW w:w="1818" w:type="dxa"/>
          </w:tcPr>
          <w:p w:rsidR="00CB335F" w:rsidRDefault="00CB335F" w:rsidP="00041A11">
            <w:r>
              <w:t>Headers</w:t>
            </w:r>
          </w:p>
        </w:tc>
        <w:tc>
          <w:tcPr>
            <w:tcW w:w="7758" w:type="dxa"/>
          </w:tcPr>
          <w:p w:rsidR="00CB335F" w:rsidRDefault="00CB335F" w:rsidP="00041A11">
            <w:r w:rsidRPr="008F6282">
              <w:t>Authorization</w:t>
            </w:r>
            <w:r>
              <w:t xml:space="preserve">  Bearer &lt;&lt;token&gt;&gt;</w:t>
            </w:r>
          </w:p>
        </w:tc>
      </w:tr>
      <w:tr w:rsidR="00CB335F" w:rsidTr="00041A11">
        <w:tc>
          <w:tcPr>
            <w:tcW w:w="1818" w:type="dxa"/>
          </w:tcPr>
          <w:p w:rsidR="00CB335F" w:rsidRDefault="00CB335F" w:rsidP="00041A11">
            <w:r>
              <w:t>Desc</w:t>
            </w:r>
          </w:p>
        </w:tc>
        <w:tc>
          <w:tcPr>
            <w:tcW w:w="7758" w:type="dxa"/>
          </w:tcPr>
          <w:p w:rsidR="00CB335F" w:rsidRDefault="00CB335F" w:rsidP="00041A11">
            <w:r>
              <w:t>Get user details (login user)</w:t>
            </w:r>
          </w:p>
        </w:tc>
      </w:tr>
    </w:tbl>
    <w:p w:rsidR="004B298B" w:rsidRDefault="004B298B"/>
    <w:p w:rsidR="004B298B" w:rsidRDefault="004B298B"/>
    <w:p w:rsidR="004B298B" w:rsidRDefault="00CB335F">
      <w:r>
        <w:rPr>
          <w:noProof/>
        </w:rPr>
        <w:drawing>
          <wp:inline distT="0" distB="0" distL="0" distR="0">
            <wp:extent cx="5943600" cy="3209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B" w:rsidRDefault="004B298B"/>
    <w:p w:rsidR="004B298B" w:rsidRDefault="004B298B"/>
    <w:p w:rsidR="004B298B" w:rsidRDefault="004B298B"/>
    <w:p w:rsidR="004B298B" w:rsidRDefault="004B298B"/>
    <w:sectPr w:rsidR="004B298B" w:rsidSect="002B248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CC4" w:rsidRDefault="00FE0CC4" w:rsidP="00801458">
      <w:pPr>
        <w:spacing w:after="0" w:line="240" w:lineRule="auto"/>
      </w:pPr>
      <w:r>
        <w:separator/>
      </w:r>
    </w:p>
  </w:endnote>
  <w:endnote w:type="continuationSeparator" w:id="1">
    <w:p w:rsidR="00FE0CC4" w:rsidRDefault="00FE0CC4" w:rsidP="00801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458" w:rsidRDefault="00801458">
    <w:pPr>
      <w:pStyle w:val="Footer"/>
    </w:pPr>
    <w:r>
      <w:t>SIVREN INNOVATIONS PVT LTD. CHENNAI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CC4" w:rsidRDefault="00FE0CC4" w:rsidP="00801458">
      <w:pPr>
        <w:spacing w:after="0" w:line="240" w:lineRule="auto"/>
      </w:pPr>
      <w:r>
        <w:separator/>
      </w:r>
    </w:p>
  </w:footnote>
  <w:footnote w:type="continuationSeparator" w:id="1">
    <w:p w:rsidR="00FE0CC4" w:rsidRDefault="00FE0CC4" w:rsidP="00801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458" w:rsidRDefault="00801458">
    <w:pPr>
      <w:pStyle w:val="Header"/>
    </w:pPr>
    <w:r>
      <w:t>SIVREN API – for myinfo v4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782A"/>
    <w:rsid w:val="00022CD3"/>
    <w:rsid w:val="00252053"/>
    <w:rsid w:val="002B2480"/>
    <w:rsid w:val="004B298B"/>
    <w:rsid w:val="006A061E"/>
    <w:rsid w:val="007200B9"/>
    <w:rsid w:val="00801458"/>
    <w:rsid w:val="008F6282"/>
    <w:rsid w:val="00AA7381"/>
    <w:rsid w:val="00B43CDF"/>
    <w:rsid w:val="00CB335F"/>
    <w:rsid w:val="00D10D45"/>
    <w:rsid w:val="00DA7506"/>
    <w:rsid w:val="00E104B1"/>
    <w:rsid w:val="00F30EA9"/>
    <w:rsid w:val="00F4782A"/>
    <w:rsid w:val="00FE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8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78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A06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01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1458"/>
  </w:style>
  <w:style w:type="paragraph" w:styleId="Footer">
    <w:name w:val="footer"/>
    <w:basedOn w:val="Normal"/>
    <w:link w:val="FooterChar"/>
    <w:uiPriority w:val="99"/>
    <w:semiHidden/>
    <w:unhideWhenUsed/>
    <w:rsid w:val="00801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1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ocalhost:8000/api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13</cp:revision>
  <dcterms:created xsi:type="dcterms:W3CDTF">2023-11-28T06:45:00Z</dcterms:created>
  <dcterms:modified xsi:type="dcterms:W3CDTF">2023-11-28T23:46:00Z</dcterms:modified>
</cp:coreProperties>
</file>